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A9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DD747E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14:paraId="0EB52D93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57A21BE5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150294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14:paraId="1E1087D6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7B37ECB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14:paraId="2B802060" w14:textId="1249E047"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0</w:t>
      </w:r>
      <w:r w:rsidR="002C4076">
        <w:rPr>
          <w:rFonts w:asciiTheme="majorHAnsi" w:hAnsiTheme="majorHAnsi" w:cs="Times New Roman"/>
          <w:sz w:val="22"/>
          <w:szCs w:val="22"/>
        </w:rPr>
        <w:t>51</w:t>
      </w:r>
      <w:r w:rsidR="00CA1E05">
        <w:rPr>
          <w:rFonts w:asciiTheme="majorHAnsi" w:hAnsiTheme="majorHAnsi" w:cs="Times New Roman"/>
          <w:sz w:val="22"/>
          <w:szCs w:val="22"/>
        </w:rPr>
        <w:t>3</w:t>
      </w:r>
      <w:r w:rsidR="00785E9C">
        <w:rPr>
          <w:rFonts w:asciiTheme="majorHAnsi" w:hAnsiTheme="majorHAnsi" w:cs="Times New Roman"/>
          <w:sz w:val="22"/>
          <w:szCs w:val="22"/>
        </w:rPr>
        <w:t>202</w:t>
      </w:r>
      <w:r w:rsidR="00CA1E05">
        <w:rPr>
          <w:rFonts w:asciiTheme="majorHAnsi" w:hAnsiTheme="majorHAnsi" w:cs="Times New Roman"/>
          <w:sz w:val="22"/>
          <w:szCs w:val="22"/>
        </w:rPr>
        <w:t>2</w:t>
      </w:r>
      <w:r w:rsidR="00016B9A">
        <w:rPr>
          <w:rFonts w:asciiTheme="majorHAnsi" w:hAnsiTheme="majorHAnsi" w:cs="Times New Roman"/>
          <w:sz w:val="22"/>
          <w:szCs w:val="22"/>
        </w:rPr>
        <w:t>/0</w:t>
      </w:r>
      <w:r w:rsidR="002C4076">
        <w:rPr>
          <w:rFonts w:asciiTheme="majorHAnsi" w:hAnsiTheme="majorHAnsi" w:cs="Times New Roman"/>
          <w:sz w:val="22"/>
          <w:szCs w:val="22"/>
        </w:rPr>
        <w:t>51</w:t>
      </w:r>
      <w:r w:rsidR="00CA1E05">
        <w:rPr>
          <w:rFonts w:asciiTheme="majorHAnsi" w:hAnsiTheme="majorHAnsi" w:cs="Times New Roman"/>
          <w:sz w:val="22"/>
          <w:szCs w:val="22"/>
        </w:rPr>
        <w:t>4</w:t>
      </w:r>
      <w:r w:rsidR="00016B9A">
        <w:rPr>
          <w:rFonts w:asciiTheme="majorHAnsi" w:hAnsiTheme="majorHAnsi" w:cs="Times New Roman"/>
          <w:sz w:val="22"/>
          <w:szCs w:val="22"/>
        </w:rPr>
        <w:t>202</w:t>
      </w:r>
      <w:r w:rsidR="00CA1E05">
        <w:rPr>
          <w:rFonts w:asciiTheme="majorHAnsi" w:hAnsiTheme="majorHAnsi" w:cs="Times New Roman"/>
          <w:sz w:val="22"/>
          <w:szCs w:val="22"/>
        </w:rPr>
        <w:t>2</w:t>
      </w:r>
    </w:p>
    <w:p w14:paraId="6D66CB7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B9907E6" w14:textId="3340488E" w:rsidR="00A658D0" w:rsidRDefault="002C40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Friday </w:t>
      </w:r>
      <w:r w:rsidR="00806F05">
        <w:rPr>
          <w:rFonts w:asciiTheme="majorHAnsi" w:hAnsiTheme="majorHAnsi" w:cs="Times New Roman"/>
          <w:sz w:val="22"/>
          <w:szCs w:val="22"/>
        </w:rPr>
        <w:t>Sept 17</w:t>
      </w:r>
      <w:r w:rsidR="00E90332">
        <w:rPr>
          <w:rFonts w:asciiTheme="majorHAnsi" w:hAnsiTheme="majorHAnsi" w:cs="Times New Roman"/>
          <w:sz w:val="22"/>
          <w:szCs w:val="22"/>
        </w:rPr>
        <w:t>th</w:t>
      </w:r>
      <w:r w:rsidR="00785E9C">
        <w:rPr>
          <w:rFonts w:asciiTheme="majorHAnsi" w:hAnsiTheme="majorHAnsi" w:cs="Times New Roman"/>
          <w:sz w:val="22"/>
          <w:szCs w:val="22"/>
        </w:rPr>
        <w:t xml:space="preserve"> 202</w:t>
      </w:r>
      <w:r w:rsidR="007F0A59">
        <w:rPr>
          <w:rFonts w:asciiTheme="majorHAnsi" w:hAnsiTheme="majorHAnsi" w:cs="Times New Roman"/>
          <w:sz w:val="22"/>
          <w:szCs w:val="22"/>
        </w:rPr>
        <w:t>1</w:t>
      </w:r>
    </w:p>
    <w:p w14:paraId="58D0D0B4" w14:textId="2FD6BF6E"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26EE61F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CF51B17" w14:textId="55FB2D05" w:rsidR="00CA1E05" w:rsidRDefault="00E24E4A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</w:t>
      </w:r>
      <w:r w:rsidR="00CA1E05">
        <w:rPr>
          <w:rFonts w:ascii="Times New Roman" w:eastAsia="Times New Roman" w:hAnsi="Times New Roman" w:cs="Times New Roman"/>
          <w:sz w:val="22"/>
          <w:szCs w:val="22"/>
        </w:rPr>
        <w:t>Trauma to #9, 10 and 11 from skateboarding accident</w:t>
      </w:r>
      <w:r w:rsidR="00E92392">
        <w:rPr>
          <w:rFonts w:ascii="Times New Roman" w:eastAsia="Times New Roman" w:hAnsi="Times New Roman" w:cs="Times New Roman"/>
          <w:sz w:val="22"/>
          <w:szCs w:val="22"/>
        </w:rPr>
        <w:t>.  Horizontal root fractured in the coronal 1/3 of the teeth.</w:t>
      </w:r>
    </w:p>
    <w:p w14:paraId="7588D237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797F9E1" w14:textId="253FC21E" w:rsidR="00CA1E05" w:rsidRDefault="00E24E4A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1hr Dealing</w:t>
      </w:r>
      <w:r w:rsidR="00CA1E05">
        <w:rPr>
          <w:rFonts w:ascii="Times New Roman" w:eastAsia="Times New Roman" w:hAnsi="Times New Roman" w:cs="Times New Roman"/>
          <w:sz w:val="22"/>
          <w:szCs w:val="22"/>
        </w:rPr>
        <w:t xml:space="preserve"> with a Post op infection after Implant placement with Penicillin </w:t>
      </w:r>
      <w:r w:rsidR="00E92392">
        <w:rPr>
          <w:rFonts w:ascii="Times New Roman" w:eastAsia="Times New Roman" w:hAnsi="Times New Roman" w:cs="Times New Roman"/>
          <w:sz w:val="22"/>
          <w:szCs w:val="22"/>
        </w:rPr>
        <w:t>Allergy #</w:t>
      </w:r>
      <w:r w:rsidR="00CA1E05">
        <w:rPr>
          <w:rFonts w:ascii="Times New Roman" w:eastAsia="Times New Roman" w:hAnsi="Times New Roman" w:cs="Times New Roman"/>
          <w:sz w:val="22"/>
          <w:szCs w:val="22"/>
        </w:rPr>
        <w:t>30</w:t>
      </w:r>
    </w:p>
    <w:p w14:paraId="49DCD256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E627688" w14:textId="1F3217C4" w:rsidR="00CA1E05" w:rsidRDefault="00E24E4A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1hr </w:t>
      </w:r>
      <w:r w:rsidR="00CA1E05">
        <w:rPr>
          <w:rFonts w:ascii="Times New Roman" w:eastAsia="Times New Roman" w:hAnsi="Times New Roman" w:cs="Times New Roman"/>
          <w:sz w:val="22"/>
          <w:szCs w:val="22"/>
        </w:rPr>
        <w:t>Clinical crown lengthening #9 and #10 Post Ortho</w:t>
      </w:r>
    </w:p>
    <w:p w14:paraId="5028F097" w14:textId="4DA2C31F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824562C" w14:textId="2A81D4F1" w:rsidR="00CA1E05" w:rsidRDefault="00E24E4A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1hr </w:t>
      </w:r>
      <w:r w:rsidR="00CA1E05">
        <w:rPr>
          <w:rFonts w:ascii="Times New Roman" w:eastAsia="Times New Roman" w:hAnsi="Times New Roman" w:cs="Times New Roman"/>
          <w:sz w:val="22"/>
          <w:szCs w:val="22"/>
        </w:rPr>
        <w:t xml:space="preserve">Root Coverage of #26 </w:t>
      </w:r>
      <w:r w:rsidR="00E92392">
        <w:rPr>
          <w:rFonts w:ascii="Times New Roman" w:eastAsia="Times New Roman" w:hAnsi="Times New Roman" w:cs="Times New Roman"/>
          <w:sz w:val="22"/>
          <w:szCs w:val="22"/>
        </w:rPr>
        <w:t>after FGG and Coronally repositioned flap.</w:t>
      </w:r>
    </w:p>
    <w:p w14:paraId="6C617D0B" w14:textId="4BB40F2A" w:rsidR="00E92392" w:rsidRDefault="00E92392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5B68BCF" w14:textId="22B02348" w:rsidR="003F004D" w:rsidRDefault="00E24E4A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 xml:space="preserve"> hr Participation </w:t>
      </w:r>
      <w:r>
        <w:rPr>
          <w:rFonts w:asciiTheme="majorHAnsi" w:hAnsiTheme="majorHAnsi" w:cs="Times New Roman"/>
          <w:sz w:val="22"/>
          <w:szCs w:val="22"/>
        </w:rPr>
        <w:t>- Subject</w:t>
      </w:r>
      <w:r>
        <w:rPr>
          <w:rFonts w:asciiTheme="majorHAnsi" w:hAnsiTheme="majorHAnsi" w:cs="Times New Roman"/>
          <w:sz w:val="22"/>
          <w:szCs w:val="22"/>
        </w:rPr>
        <w:t xml:space="preserve"> Code 490 </w:t>
      </w:r>
      <w:proofErr w:type="spellStart"/>
      <w:r>
        <w:rPr>
          <w:rFonts w:asciiTheme="majorHAnsi" w:hAnsiTheme="majorHAnsi" w:cs="Times New Roman"/>
          <w:sz w:val="22"/>
          <w:szCs w:val="22"/>
        </w:rPr>
        <w:t>Perio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BE7883">
        <w:rPr>
          <w:rFonts w:ascii="Times New Roman" w:eastAsia="Times New Roman" w:hAnsi="Times New Roman" w:cs="Times New Roman"/>
          <w:sz w:val="22"/>
          <w:szCs w:val="22"/>
        </w:rPr>
        <w:t>Coronally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re-</w:t>
      </w:r>
      <w:r w:rsidR="00BE7883">
        <w:rPr>
          <w:rFonts w:ascii="Times New Roman" w:eastAsia="Times New Roman" w:hAnsi="Times New Roman" w:cs="Times New Roman"/>
          <w:sz w:val="22"/>
          <w:szCs w:val="22"/>
        </w:rPr>
        <w:t xml:space="preserve">positioned </w:t>
      </w:r>
      <w:r>
        <w:rPr>
          <w:rFonts w:ascii="Times New Roman" w:eastAsia="Times New Roman" w:hAnsi="Times New Roman" w:cs="Times New Roman"/>
          <w:sz w:val="22"/>
          <w:szCs w:val="22"/>
        </w:rPr>
        <w:t>pedicle graft #25 and 26</w:t>
      </w:r>
    </w:p>
    <w:p w14:paraId="66EC7A9C" w14:textId="19289548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9EB1EBA" w14:textId="77777777" w:rsidR="00E24E4A" w:rsidRDefault="00E24E4A" w:rsidP="00E24E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>Subject Code 138 Elective - Intra oral photography</w:t>
      </w:r>
    </w:p>
    <w:p w14:paraId="0C069167" w14:textId="77777777" w:rsidR="00E24E4A" w:rsidRDefault="00E24E4A" w:rsidP="00E24E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304C8FF" w14:textId="77777777" w:rsidR="00E24E4A" w:rsidRPr="00C118AA" w:rsidRDefault="00E24E4A" w:rsidP="00E24E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730 </w:t>
      </w:r>
      <w:r w:rsidRPr="00C118AA">
        <w:rPr>
          <w:rFonts w:ascii="Times New Roman" w:eastAsia="Times New Roman" w:hAnsi="Times New Roman" w:cs="Times New Roman"/>
        </w:rPr>
        <w:t>Imaging Science and Techniques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Theme="majorHAnsi" w:hAnsiTheme="majorHAnsi" w:cs="Times New Roman"/>
          <w:sz w:val="22"/>
          <w:szCs w:val="22"/>
        </w:rPr>
        <w:t>Radiology and CBCT interpretation</w:t>
      </w:r>
    </w:p>
    <w:p w14:paraId="44F3A021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B31F93E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E05F632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D312EFB" w14:textId="77777777" w:rsidR="00CA1E05" w:rsidRDefault="00CA1E05" w:rsidP="00806F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2B01355" w14:textId="25C2CCA2" w:rsidR="00806F05" w:rsidRDefault="00806F05" w:rsidP="00806F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>Subject Code 690 Implants – Implant Placement Surgery - Guided Implant Placement # 19,29,30.</w:t>
      </w:r>
    </w:p>
    <w:p w14:paraId="52160AFB" w14:textId="26635EF8" w:rsidR="00806F05" w:rsidRDefault="00806F05" w:rsidP="00994A88">
      <w:pPr>
        <w:rPr>
          <w:rFonts w:asciiTheme="majorHAnsi" w:hAnsiTheme="majorHAnsi" w:cs="Times New Roman"/>
          <w:sz w:val="22"/>
          <w:szCs w:val="22"/>
        </w:rPr>
      </w:pPr>
    </w:p>
    <w:p w14:paraId="4D3F1002" w14:textId="1C3B99C6" w:rsidR="00530958" w:rsidRDefault="00530958" w:rsidP="00994A88">
      <w:pPr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690 Implants – Implant Placement #19 </w:t>
      </w:r>
    </w:p>
    <w:p w14:paraId="42C19E26" w14:textId="77777777" w:rsidR="00530958" w:rsidRDefault="00530958" w:rsidP="00994A88">
      <w:pPr>
        <w:rPr>
          <w:rFonts w:asciiTheme="majorHAnsi" w:hAnsiTheme="majorHAnsi" w:cs="Times New Roman"/>
          <w:sz w:val="22"/>
          <w:szCs w:val="22"/>
        </w:rPr>
      </w:pPr>
    </w:p>
    <w:p w14:paraId="748DFD92" w14:textId="00442A43" w:rsidR="002C4076" w:rsidRPr="00994A88" w:rsidRDefault="00994A88" w:rsidP="00994A88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sz w:val="22"/>
          <w:szCs w:val="22"/>
        </w:rPr>
        <w:t xml:space="preserve">2 hrs Participation </w:t>
      </w:r>
      <w:r w:rsidRPr="00E12090">
        <w:rPr>
          <w:rFonts w:asciiTheme="majorHAnsi" w:hAnsiTheme="majorHAnsi" w:cs="Times New Roman"/>
          <w:sz w:val="22"/>
          <w:szCs w:val="22"/>
        </w:rPr>
        <w:t xml:space="preserve">Subject Code </w:t>
      </w:r>
      <w:r w:rsidRPr="00E12090">
        <w:rPr>
          <w:rFonts w:ascii="Times New Roman" w:eastAsia="Times New Roman" w:hAnsi="Times New Roman" w:cs="Times New Roman"/>
          <w:sz w:val="22"/>
          <w:szCs w:val="22"/>
        </w:rPr>
        <w:t xml:space="preserve">310 Oral and Maxillofacial Surgery – Advanced surgical procedures </w:t>
      </w:r>
      <w:r w:rsidR="002C4076" w:rsidRPr="00E12090">
        <w:rPr>
          <w:rFonts w:asciiTheme="majorHAnsi" w:hAnsiTheme="majorHAnsi" w:cs="Times New Roman"/>
          <w:sz w:val="22"/>
          <w:szCs w:val="22"/>
        </w:rPr>
        <w:t>Lateral Wall Sinus Lift</w:t>
      </w:r>
      <w:r w:rsidR="000637AD" w:rsidRPr="00E12090">
        <w:rPr>
          <w:rFonts w:asciiTheme="majorHAnsi" w:hAnsiTheme="majorHAnsi" w:cs="Times New Roman"/>
          <w:sz w:val="22"/>
          <w:szCs w:val="22"/>
        </w:rPr>
        <w:t xml:space="preserve"> Right</w:t>
      </w:r>
    </w:p>
    <w:p w14:paraId="4A7F26D0" w14:textId="7491C0AB" w:rsidR="007A3E71" w:rsidRDefault="007A3E7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6995131" w14:textId="7870A759" w:rsidR="005F2CFE" w:rsidRDefault="005F2CF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 Connective Tissue Graft on buccal of locator.  </w:t>
      </w:r>
    </w:p>
    <w:p w14:paraId="6E455318" w14:textId="77777777" w:rsidR="005F2CFE" w:rsidRDefault="005F2CF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AD7B00A" w14:textId="0D114CA1" w:rsidR="000637AD" w:rsidRDefault="00994A8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490 Periodontics – Emerging Technology - </w:t>
      </w:r>
      <w:r w:rsidR="002C4076">
        <w:rPr>
          <w:rFonts w:asciiTheme="majorHAnsi" w:hAnsiTheme="majorHAnsi" w:cs="Times New Roman"/>
          <w:sz w:val="22"/>
          <w:szCs w:val="22"/>
        </w:rPr>
        <w:t>PRP and PRF</w:t>
      </w:r>
    </w:p>
    <w:p w14:paraId="308C82A0" w14:textId="197BF22B" w:rsidR="00C118AA" w:rsidRDefault="00C118A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3061E62" w14:textId="24563145" w:rsidR="00C118AA" w:rsidRDefault="00994A8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 w:rsidR="00C118AA">
        <w:rPr>
          <w:rFonts w:asciiTheme="majorHAnsi" w:hAnsiTheme="majorHAnsi" w:cs="Times New Roman"/>
          <w:sz w:val="22"/>
          <w:szCs w:val="22"/>
        </w:rPr>
        <w:t>Subject Code 138 Elective - Intra oral photography</w:t>
      </w:r>
    </w:p>
    <w:p w14:paraId="468D8D3B" w14:textId="3F6FEACC" w:rsidR="00C118AA" w:rsidRDefault="00C118A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38F7032" w14:textId="19ACF105" w:rsidR="00C118AA" w:rsidRPr="00C118AA" w:rsidRDefault="00994A88" w:rsidP="00C118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 w:rsidR="00C118AA">
        <w:rPr>
          <w:rFonts w:asciiTheme="majorHAnsi" w:hAnsiTheme="majorHAnsi" w:cs="Times New Roman"/>
          <w:sz w:val="22"/>
          <w:szCs w:val="22"/>
        </w:rPr>
        <w:t xml:space="preserve">Subject Code 730 </w:t>
      </w:r>
      <w:r w:rsidR="00C118AA" w:rsidRPr="00C118AA">
        <w:rPr>
          <w:rFonts w:ascii="Times New Roman" w:eastAsia="Times New Roman" w:hAnsi="Times New Roman" w:cs="Times New Roman"/>
        </w:rPr>
        <w:t>Imaging Science and Techniques</w:t>
      </w:r>
      <w:r w:rsidR="00C118AA">
        <w:rPr>
          <w:rFonts w:ascii="Times New Roman" w:eastAsia="Times New Roman" w:hAnsi="Times New Roman" w:cs="Times New Roman"/>
        </w:rPr>
        <w:t xml:space="preserve"> - </w:t>
      </w:r>
      <w:r w:rsidR="00C118AA">
        <w:rPr>
          <w:rFonts w:asciiTheme="majorHAnsi" w:hAnsiTheme="majorHAnsi" w:cs="Times New Roman"/>
          <w:sz w:val="22"/>
          <w:szCs w:val="22"/>
        </w:rPr>
        <w:t>Radiology and CBCT interpretation</w:t>
      </w:r>
    </w:p>
    <w:p w14:paraId="0B2B0AEF" w14:textId="77777777" w:rsidR="002C4076" w:rsidRDefault="002C40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0A4A74C" w14:textId="77777777" w:rsidR="00E24E4A" w:rsidRDefault="00E24E4A" w:rsidP="007F0A59"/>
    <w:p w14:paraId="300D0EB1" w14:textId="1A06C447" w:rsidR="002C4076" w:rsidRPr="002C4076" w:rsidRDefault="00B028CF" w:rsidP="007F0A59">
      <w:pPr>
        <w:rPr>
          <w:vertAlign w:val="superscript"/>
        </w:rPr>
      </w:pPr>
      <w:r>
        <w:lastRenderedPageBreak/>
        <w:t>Saturday</w:t>
      </w:r>
      <w:r w:rsidR="002C4076">
        <w:t xml:space="preserve"> </w:t>
      </w:r>
      <w:r w:rsidR="00806F05">
        <w:t>Sept 18</w:t>
      </w:r>
      <w:r w:rsidR="002C4076" w:rsidRPr="002C4076">
        <w:rPr>
          <w:vertAlign w:val="superscript"/>
        </w:rPr>
        <w:t>th</w:t>
      </w:r>
      <w:r w:rsidR="002C4076">
        <w:t xml:space="preserve"> 2021</w:t>
      </w:r>
    </w:p>
    <w:p w14:paraId="586360F3" w14:textId="778B387E" w:rsidR="00B028CF" w:rsidRDefault="00B028CF" w:rsidP="007F0A59"/>
    <w:p w14:paraId="28D7CB7F" w14:textId="0C9C1E4F" w:rsidR="00D46402" w:rsidRDefault="00994A88" w:rsidP="007F0A59">
      <w:r>
        <w:rPr>
          <w:rFonts w:ascii="Times New Roman" w:eastAsia="Times New Roman" w:hAnsi="Times New Roman" w:cs="Times New Roman"/>
          <w:sz w:val="22"/>
          <w:szCs w:val="22"/>
        </w:rPr>
        <w:t xml:space="preserve">2 hr Participation - </w:t>
      </w:r>
      <w:r>
        <w:t xml:space="preserve">Subject Code 490 Periodontics – Bone regeneration Therapy - </w:t>
      </w:r>
      <w:r w:rsidR="002C4076">
        <w:t>Second stage socket graft after implant removal in the lower mandible</w:t>
      </w:r>
    </w:p>
    <w:p w14:paraId="2AB0D906" w14:textId="5D827420" w:rsidR="007A3E71" w:rsidRDefault="007A3E71" w:rsidP="007F0A59"/>
    <w:p w14:paraId="70ADCB42" w14:textId="62FAB6CD" w:rsidR="007A3E71" w:rsidRDefault="00994A88" w:rsidP="007F0A59">
      <w:r>
        <w:rPr>
          <w:rFonts w:ascii="Times New Roman" w:eastAsia="Times New Roman" w:hAnsi="Times New Roman" w:cs="Times New Roman"/>
          <w:sz w:val="22"/>
          <w:szCs w:val="22"/>
        </w:rPr>
        <w:t xml:space="preserve">2 hr Participation - </w:t>
      </w:r>
      <w:r w:rsidR="00C118AA">
        <w:t xml:space="preserve">Subject Code 490 </w:t>
      </w:r>
      <w:r>
        <w:t xml:space="preserve">Periodontics – Mucogingival Management - </w:t>
      </w:r>
      <w:r w:rsidR="007A3E71">
        <w:t>Free Gingival Graft #24</w:t>
      </w:r>
    </w:p>
    <w:p w14:paraId="58C5E5D2" w14:textId="77777777" w:rsidR="00994A88" w:rsidRDefault="00994A88" w:rsidP="00994A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D004585" w14:textId="490B7CF7" w:rsidR="00994A88" w:rsidRDefault="00994A88" w:rsidP="00994A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>Subject Code 138 Elective - Intra oral photography</w:t>
      </w:r>
    </w:p>
    <w:p w14:paraId="5E77B45D" w14:textId="77777777" w:rsidR="00994A88" w:rsidRDefault="00994A88" w:rsidP="00994A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5D6DB0D" w14:textId="3B0E9E2E" w:rsidR="00C118AA" w:rsidRPr="00994A88" w:rsidRDefault="00994A88" w:rsidP="007F0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730 </w:t>
      </w:r>
      <w:r w:rsidRPr="00C118AA">
        <w:rPr>
          <w:rFonts w:ascii="Times New Roman" w:eastAsia="Times New Roman" w:hAnsi="Times New Roman" w:cs="Times New Roman"/>
        </w:rPr>
        <w:t>Imaging Science and Techniques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Theme="majorHAnsi" w:hAnsiTheme="majorHAnsi" w:cs="Times New Roman"/>
          <w:sz w:val="22"/>
          <w:szCs w:val="22"/>
        </w:rPr>
        <w:t>Radiology and CBCT interpretation</w:t>
      </w:r>
    </w:p>
    <w:p w14:paraId="5966CF7F" w14:textId="77777777" w:rsidR="002C4076" w:rsidRDefault="002C4076" w:rsidP="007F0A59"/>
    <w:p w14:paraId="4C70701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Bryce K Duskin</w:t>
      </w:r>
    </w:p>
    <w:p w14:paraId="1087FD4B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4C0CD3CD" w14:textId="0B2C8E5E" w:rsidR="002A352A" w:rsidRDefault="00522AAE" w:rsidP="00146D2A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66F33150" w14:textId="77777777" w:rsidR="00994A88" w:rsidRDefault="00994A88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96D0834" w14:textId="1AB7AC72" w:rsidR="00E90332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14:paraId="0AC22B9A" w14:textId="77777777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EF566C5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1"/>
        <w:gridCol w:w="447"/>
        <w:gridCol w:w="497"/>
        <w:gridCol w:w="1165"/>
      </w:tblGrid>
      <w:tr w:rsidR="00A76909" w14:paraId="61D7C3A8" w14:textId="77777777">
        <w:tc>
          <w:tcPr>
            <w:tcW w:w="2361" w:type="dxa"/>
          </w:tcPr>
          <w:p w14:paraId="77744431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14:paraId="42690795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14:paraId="5254BBAA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14:paraId="17B04F1D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 w14:paraId="022C32FC" w14:textId="77777777">
        <w:tc>
          <w:tcPr>
            <w:tcW w:w="2361" w:type="dxa"/>
          </w:tcPr>
          <w:p w14:paraId="2D79DFBF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14:paraId="3789627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C92BB3B" w14:textId="2553D3A3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4259E07" w14:textId="77777777"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 w14:paraId="025F70C7" w14:textId="77777777">
        <w:tc>
          <w:tcPr>
            <w:tcW w:w="2361" w:type="dxa"/>
          </w:tcPr>
          <w:p w14:paraId="74ACA91D" w14:textId="77777777"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14:paraId="1EE0A6E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B6F2BDB" w14:textId="40FBFB51" w:rsidR="00A76909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2F23EC8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9CDD0D9" w14:textId="77777777">
        <w:tc>
          <w:tcPr>
            <w:tcW w:w="2361" w:type="dxa"/>
          </w:tcPr>
          <w:p w14:paraId="227627E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47" w:type="dxa"/>
          </w:tcPr>
          <w:p w14:paraId="29E5D02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06FC6C7" w14:textId="1DE52406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B29B3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 w14:paraId="5CBCAF1F" w14:textId="77777777">
        <w:tc>
          <w:tcPr>
            <w:tcW w:w="2361" w:type="dxa"/>
          </w:tcPr>
          <w:p w14:paraId="47D1FCA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14:paraId="5DD795F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2A1477A" w14:textId="59A62490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03FDAE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28A0A4D" w14:textId="77777777">
        <w:tc>
          <w:tcPr>
            <w:tcW w:w="2361" w:type="dxa"/>
          </w:tcPr>
          <w:p w14:paraId="4D9719E5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14:paraId="38C933AB" w14:textId="7D53284A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19CFF9EB" w14:textId="55D5921C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B37B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 w14:paraId="67D116B4" w14:textId="77777777">
        <w:tc>
          <w:tcPr>
            <w:tcW w:w="2361" w:type="dxa"/>
          </w:tcPr>
          <w:p w14:paraId="74B9FD5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Ellingsen</w:t>
            </w:r>
            <w:proofErr w:type="spellEnd"/>
          </w:p>
        </w:tc>
        <w:tc>
          <w:tcPr>
            <w:tcW w:w="447" w:type="dxa"/>
          </w:tcPr>
          <w:p w14:paraId="1E38FCDA" w14:textId="7A3DA33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B48EF9F" w14:textId="1F3A32F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81D51A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 w14:paraId="03611672" w14:textId="77777777">
        <w:tc>
          <w:tcPr>
            <w:tcW w:w="2361" w:type="dxa"/>
          </w:tcPr>
          <w:p w14:paraId="5B60DE5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14:paraId="2E3E9F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378C611" w14:textId="16C175D6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B533D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 w14:paraId="58A94DAE" w14:textId="77777777">
        <w:tc>
          <w:tcPr>
            <w:tcW w:w="2361" w:type="dxa"/>
          </w:tcPr>
          <w:p w14:paraId="3EA6B94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14:paraId="1D1DC20A" w14:textId="29AAF9B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19A9C1CB" w14:textId="16D2594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07C392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673DD5F" w14:textId="77777777">
        <w:tc>
          <w:tcPr>
            <w:tcW w:w="2361" w:type="dxa"/>
          </w:tcPr>
          <w:p w14:paraId="7215F51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14:paraId="4F691866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DD9EA2F" w14:textId="1EB6C32B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BF9BA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440B28" w14:paraId="070A0616" w14:textId="77777777">
        <w:tc>
          <w:tcPr>
            <w:tcW w:w="2361" w:type="dxa"/>
          </w:tcPr>
          <w:p w14:paraId="67B87BAA" w14:textId="7609B8A0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47" w:type="dxa"/>
          </w:tcPr>
          <w:p w14:paraId="2B6D0A8A" w14:textId="6DFCC2E4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3A2B8C" w14:textId="52260A1A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FA56469" w14:textId="58806EC3" w:rsidR="00440B28" w:rsidRDefault="00ED4C9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D4C93">
              <w:rPr>
                <w:rFonts w:asciiTheme="majorHAnsi" w:hAnsiTheme="majorHAnsi" w:cs="Times New Roman"/>
                <w:sz w:val="22"/>
                <w:szCs w:val="22"/>
              </w:rPr>
              <w:t>333843</w:t>
            </w:r>
          </w:p>
        </w:tc>
      </w:tr>
      <w:tr w:rsidR="00ED687D" w14:paraId="2DFA70E0" w14:textId="77777777">
        <w:tc>
          <w:tcPr>
            <w:tcW w:w="2361" w:type="dxa"/>
          </w:tcPr>
          <w:p w14:paraId="1600538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14:paraId="2590A5CD" w14:textId="33596550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93581D0" w14:textId="185E6A6E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4C1E85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 w14:paraId="17E68A66" w14:textId="77777777">
        <w:tc>
          <w:tcPr>
            <w:tcW w:w="2361" w:type="dxa"/>
          </w:tcPr>
          <w:p w14:paraId="7BC9081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14:paraId="6A48DFA1" w14:textId="040B12D9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8B80C04" w14:textId="4C5BF5E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B1B7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1A762A8" w14:textId="77777777">
        <w:tc>
          <w:tcPr>
            <w:tcW w:w="2361" w:type="dxa"/>
          </w:tcPr>
          <w:p w14:paraId="025835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KC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14:paraId="0D1BD09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F1E656E" w14:textId="35C74ADA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C263AB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 w14:paraId="5B010202" w14:textId="77777777">
        <w:tc>
          <w:tcPr>
            <w:tcW w:w="2361" w:type="dxa"/>
          </w:tcPr>
          <w:p w14:paraId="3D80C19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14:paraId="0F90842C" w14:textId="05AB4055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62B412F" w14:textId="7925AF69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47080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 w14:paraId="037A5552" w14:textId="77777777">
        <w:tc>
          <w:tcPr>
            <w:tcW w:w="2361" w:type="dxa"/>
          </w:tcPr>
          <w:p w14:paraId="50B6DD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14:paraId="125EF186" w14:textId="5BB32478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F64601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C75E5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E632075" w14:textId="77777777">
        <w:tc>
          <w:tcPr>
            <w:tcW w:w="2361" w:type="dxa"/>
          </w:tcPr>
          <w:p w14:paraId="0727E2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14:paraId="203BC03B" w14:textId="028B071C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4A5361" w14:textId="398F62D7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14:paraId="516D6FB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012447ED" w14:textId="77777777">
        <w:tc>
          <w:tcPr>
            <w:tcW w:w="2361" w:type="dxa"/>
          </w:tcPr>
          <w:p w14:paraId="6BE1211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14:paraId="36BE46B1" w14:textId="1E32BB6C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3CAAD316" w14:textId="1DCBAA1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70C43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C8F16EB" w14:textId="77777777">
        <w:tc>
          <w:tcPr>
            <w:tcW w:w="2361" w:type="dxa"/>
          </w:tcPr>
          <w:p w14:paraId="67E80FAF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14:paraId="4CAEA7F1" w14:textId="205E4492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36DA157" w14:textId="559C64C1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D369C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C22CDFF" w14:textId="77777777">
        <w:tc>
          <w:tcPr>
            <w:tcW w:w="2361" w:type="dxa"/>
          </w:tcPr>
          <w:p w14:paraId="486F24CA" w14:textId="3AEF00E3" w:rsidR="00ED687D" w:rsidRDefault="00ED4C9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14:paraId="6AE3371E" w14:textId="1B4CEF6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29C65CA8" w14:textId="480918B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9DD5C18" w14:textId="77777777"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 w14:paraId="7C4B9144" w14:textId="77777777">
        <w:tc>
          <w:tcPr>
            <w:tcW w:w="2361" w:type="dxa"/>
          </w:tcPr>
          <w:p w14:paraId="5E45A233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0D720D">
              <w:rPr>
                <w:rFonts w:asciiTheme="majorHAnsi" w:hAnsiTheme="majorHAnsi"/>
                <w:sz w:val="22"/>
                <w:szCs w:val="20"/>
              </w:rPr>
              <w:t>Rheanna</w:t>
            </w:r>
            <w:proofErr w:type="spellEnd"/>
            <w:r w:rsidRPr="000D720D">
              <w:rPr>
                <w:rFonts w:asciiTheme="majorHAnsi" w:hAnsi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14:paraId="306C7464" w14:textId="50761026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4BB9EF74" w14:textId="5C566F80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72407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0B8F9E4" w14:textId="77777777">
        <w:tc>
          <w:tcPr>
            <w:tcW w:w="2361" w:type="dxa"/>
          </w:tcPr>
          <w:p w14:paraId="7A10E97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14:paraId="75D88B1C" w14:textId="31BAF77C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F5DA324" w14:textId="71885193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6485A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4C93" w14:paraId="5F1B133F" w14:textId="77777777">
        <w:tc>
          <w:tcPr>
            <w:tcW w:w="2361" w:type="dxa"/>
          </w:tcPr>
          <w:p w14:paraId="035795D8" w14:textId="08DC5AE8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Gavin McNelis</w:t>
            </w:r>
          </w:p>
        </w:tc>
        <w:tc>
          <w:tcPr>
            <w:tcW w:w="447" w:type="dxa"/>
          </w:tcPr>
          <w:p w14:paraId="521C363E" w14:textId="0D559EB2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F59B9E6" w14:textId="39A5AB5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03D6A12" w14:textId="505953A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4C93" w14:paraId="10DC7DBA" w14:textId="77777777">
        <w:tc>
          <w:tcPr>
            <w:tcW w:w="2361" w:type="dxa"/>
          </w:tcPr>
          <w:p w14:paraId="2CBE4881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14:paraId="1AF056EE" w14:textId="7DEC516F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43A8AD" w14:textId="0A3B3FE3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BAAC1DF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4C93" w14:paraId="45318852" w14:textId="77777777">
        <w:tc>
          <w:tcPr>
            <w:tcW w:w="2361" w:type="dxa"/>
          </w:tcPr>
          <w:p w14:paraId="75D009D4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14:paraId="4916123C" w14:textId="7B00585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EC66A53" w14:textId="631726E0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CE9ECE2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4C93" w14:paraId="28BE5DAC" w14:textId="77777777">
        <w:tc>
          <w:tcPr>
            <w:tcW w:w="2361" w:type="dxa"/>
          </w:tcPr>
          <w:p w14:paraId="1847930C" w14:textId="7ABA3E3E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Jason Han</w:t>
            </w:r>
          </w:p>
        </w:tc>
        <w:tc>
          <w:tcPr>
            <w:tcW w:w="447" w:type="dxa"/>
          </w:tcPr>
          <w:p w14:paraId="0CE1045C" w14:textId="23B5892E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70FE76" w14:textId="5B72B71D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DEC1D2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4C93" w14:paraId="73A02D5A" w14:textId="77777777">
        <w:tc>
          <w:tcPr>
            <w:tcW w:w="2361" w:type="dxa"/>
          </w:tcPr>
          <w:p w14:paraId="2A1C54CB" w14:textId="77777777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Victoria Hardwick</w:t>
            </w:r>
          </w:p>
        </w:tc>
        <w:tc>
          <w:tcPr>
            <w:tcW w:w="447" w:type="dxa"/>
          </w:tcPr>
          <w:p w14:paraId="1BEDCA43" w14:textId="5749EF73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C753001" w14:textId="28B5D773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BF4AAB" w14:textId="3825507F" w:rsidR="00ED4C93" w:rsidRDefault="00ED4C93" w:rsidP="00ED4C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14:paraId="62F8CE7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E161707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E5949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A34152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1CEFAF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023D720" w14:textId="77777777"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806221">
    <w:abstractNumId w:val="3"/>
  </w:num>
  <w:num w:numId="2" w16cid:durableId="1298955867">
    <w:abstractNumId w:val="4"/>
  </w:num>
  <w:num w:numId="3" w16cid:durableId="1402949171">
    <w:abstractNumId w:val="5"/>
  </w:num>
  <w:num w:numId="4" w16cid:durableId="1947689410">
    <w:abstractNumId w:val="7"/>
  </w:num>
  <w:num w:numId="5" w16cid:durableId="1100683567">
    <w:abstractNumId w:val="2"/>
  </w:num>
  <w:num w:numId="6" w16cid:durableId="2035694287">
    <w:abstractNumId w:val="1"/>
  </w:num>
  <w:num w:numId="7" w16cid:durableId="1867406263">
    <w:abstractNumId w:val="6"/>
  </w:num>
  <w:num w:numId="8" w16cid:durableId="14679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11B49"/>
    <w:rsid w:val="00016B9A"/>
    <w:rsid w:val="00024F05"/>
    <w:rsid w:val="000324DD"/>
    <w:rsid w:val="00042B14"/>
    <w:rsid w:val="00042EE4"/>
    <w:rsid w:val="00053E4A"/>
    <w:rsid w:val="000637AD"/>
    <w:rsid w:val="00084CDD"/>
    <w:rsid w:val="000900CB"/>
    <w:rsid w:val="000B186D"/>
    <w:rsid w:val="000D720D"/>
    <w:rsid w:val="000E6A06"/>
    <w:rsid w:val="000F7DD1"/>
    <w:rsid w:val="00146D2A"/>
    <w:rsid w:val="001A6F10"/>
    <w:rsid w:val="001A791B"/>
    <w:rsid w:val="001F5E7B"/>
    <w:rsid w:val="00206617"/>
    <w:rsid w:val="002278BE"/>
    <w:rsid w:val="002A352A"/>
    <w:rsid w:val="002C4076"/>
    <w:rsid w:val="002E0328"/>
    <w:rsid w:val="002F2CEC"/>
    <w:rsid w:val="003138A0"/>
    <w:rsid w:val="003266B0"/>
    <w:rsid w:val="003317FA"/>
    <w:rsid w:val="0037477D"/>
    <w:rsid w:val="00376F54"/>
    <w:rsid w:val="003F004D"/>
    <w:rsid w:val="003F5DBB"/>
    <w:rsid w:val="004025AF"/>
    <w:rsid w:val="00416744"/>
    <w:rsid w:val="00440B28"/>
    <w:rsid w:val="00446250"/>
    <w:rsid w:val="004808C8"/>
    <w:rsid w:val="004D43E7"/>
    <w:rsid w:val="004D48C9"/>
    <w:rsid w:val="004E3653"/>
    <w:rsid w:val="004E4136"/>
    <w:rsid w:val="004F04AC"/>
    <w:rsid w:val="00522AAE"/>
    <w:rsid w:val="00530958"/>
    <w:rsid w:val="00540120"/>
    <w:rsid w:val="00550454"/>
    <w:rsid w:val="005A6B37"/>
    <w:rsid w:val="005A75EC"/>
    <w:rsid w:val="005C22E4"/>
    <w:rsid w:val="005E3B5E"/>
    <w:rsid w:val="005E48A3"/>
    <w:rsid w:val="005F2CFE"/>
    <w:rsid w:val="0060594B"/>
    <w:rsid w:val="00610451"/>
    <w:rsid w:val="006116B0"/>
    <w:rsid w:val="006155DD"/>
    <w:rsid w:val="00634462"/>
    <w:rsid w:val="006514A0"/>
    <w:rsid w:val="0066178B"/>
    <w:rsid w:val="00664B9E"/>
    <w:rsid w:val="00682018"/>
    <w:rsid w:val="0071725A"/>
    <w:rsid w:val="00720A73"/>
    <w:rsid w:val="007218A5"/>
    <w:rsid w:val="00724697"/>
    <w:rsid w:val="00744AF7"/>
    <w:rsid w:val="00785E9C"/>
    <w:rsid w:val="00795F7D"/>
    <w:rsid w:val="007A2775"/>
    <w:rsid w:val="007A3E71"/>
    <w:rsid w:val="007A4089"/>
    <w:rsid w:val="007C1D58"/>
    <w:rsid w:val="007D0215"/>
    <w:rsid w:val="007F0A59"/>
    <w:rsid w:val="007F1C7F"/>
    <w:rsid w:val="00806F05"/>
    <w:rsid w:val="00824A01"/>
    <w:rsid w:val="008326BA"/>
    <w:rsid w:val="00851AE8"/>
    <w:rsid w:val="00870901"/>
    <w:rsid w:val="008C34B6"/>
    <w:rsid w:val="008D76CE"/>
    <w:rsid w:val="0092680D"/>
    <w:rsid w:val="00945017"/>
    <w:rsid w:val="00994A88"/>
    <w:rsid w:val="009C6258"/>
    <w:rsid w:val="00A23B88"/>
    <w:rsid w:val="00A45A5F"/>
    <w:rsid w:val="00A469A2"/>
    <w:rsid w:val="00A57876"/>
    <w:rsid w:val="00A64156"/>
    <w:rsid w:val="00A658D0"/>
    <w:rsid w:val="00A76909"/>
    <w:rsid w:val="00AD684A"/>
    <w:rsid w:val="00AF3DEE"/>
    <w:rsid w:val="00AF4E4E"/>
    <w:rsid w:val="00B028CF"/>
    <w:rsid w:val="00B132B3"/>
    <w:rsid w:val="00B340AA"/>
    <w:rsid w:val="00BB6A6A"/>
    <w:rsid w:val="00BE7883"/>
    <w:rsid w:val="00C118AA"/>
    <w:rsid w:val="00C25C5A"/>
    <w:rsid w:val="00C505C5"/>
    <w:rsid w:val="00C60557"/>
    <w:rsid w:val="00CA1E05"/>
    <w:rsid w:val="00CB0622"/>
    <w:rsid w:val="00D15B4F"/>
    <w:rsid w:val="00D22DB3"/>
    <w:rsid w:val="00D45850"/>
    <w:rsid w:val="00D46402"/>
    <w:rsid w:val="00DA3701"/>
    <w:rsid w:val="00DD747E"/>
    <w:rsid w:val="00DE278B"/>
    <w:rsid w:val="00DF6D97"/>
    <w:rsid w:val="00E019C1"/>
    <w:rsid w:val="00E12090"/>
    <w:rsid w:val="00E24E4A"/>
    <w:rsid w:val="00E41534"/>
    <w:rsid w:val="00E571DC"/>
    <w:rsid w:val="00E824E7"/>
    <w:rsid w:val="00E90332"/>
    <w:rsid w:val="00E92392"/>
    <w:rsid w:val="00EA166A"/>
    <w:rsid w:val="00ED4C93"/>
    <w:rsid w:val="00ED687D"/>
    <w:rsid w:val="00F116EA"/>
    <w:rsid w:val="00F163EE"/>
    <w:rsid w:val="00F40AA5"/>
    <w:rsid w:val="00F550F4"/>
    <w:rsid w:val="00F7636D"/>
    <w:rsid w:val="00FA2BBE"/>
    <w:rsid w:val="00FD0448"/>
    <w:rsid w:val="00FD2D58"/>
    <w:rsid w:val="00FD5E67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7</cp:revision>
  <dcterms:created xsi:type="dcterms:W3CDTF">2021-09-17T23:45:00Z</dcterms:created>
  <dcterms:modified xsi:type="dcterms:W3CDTF">2022-05-13T21:02:00Z</dcterms:modified>
</cp:coreProperties>
</file>